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21" w:rsidRPr="00F85621" w:rsidRDefault="00FB71E5" w:rsidP="006F7E1C">
      <w:pPr>
        <w:spacing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</w:t>
      </w:r>
      <w:r w:rsidR="0001633C">
        <w:rPr>
          <w:rFonts w:ascii="Times New Roman" w:hAnsi="Times New Roman"/>
          <w:b/>
        </w:rPr>
        <w:t xml:space="preserve">                                                   </w:t>
      </w:r>
    </w:p>
    <w:p w:rsidR="00322513" w:rsidRPr="00BF0701" w:rsidRDefault="00322513" w:rsidP="00814290">
      <w:pPr>
        <w:spacing w:after="0"/>
        <w:jc w:val="center"/>
        <w:rPr>
          <w:rFonts w:ascii="Times New Roman" w:hAnsi="Times New Roman"/>
          <w:b/>
          <w:i/>
          <w:sz w:val="26"/>
          <w:szCs w:val="26"/>
        </w:rPr>
      </w:pPr>
      <w:r w:rsidRPr="00BF0701">
        <w:rPr>
          <w:rFonts w:ascii="Times New Roman" w:hAnsi="Times New Roman"/>
          <w:b/>
          <w:i/>
          <w:sz w:val="26"/>
          <w:szCs w:val="26"/>
        </w:rPr>
        <w:t>МУНИЦИПАЛЬНОЕ ОБРАЗОВАНИЕ «</w:t>
      </w:r>
      <w:r w:rsidR="0001633C" w:rsidRPr="00BF0701">
        <w:rPr>
          <w:rFonts w:ascii="Times New Roman" w:hAnsi="Times New Roman"/>
          <w:b/>
          <w:i/>
          <w:sz w:val="26"/>
          <w:szCs w:val="26"/>
        </w:rPr>
        <w:t>СЮМСКОЕ</w:t>
      </w:r>
      <w:r w:rsidRPr="00BF0701">
        <w:rPr>
          <w:rFonts w:ascii="Times New Roman" w:hAnsi="Times New Roman"/>
          <w:b/>
          <w:i/>
          <w:sz w:val="26"/>
          <w:szCs w:val="26"/>
        </w:rPr>
        <w:t>»</w:t>
      </w:r>
    </w:p>
    <w:p w:rsidR="00814290" w:rsidRPr="00BF0701" w:rsidRDefault="00322513" w:rsidP="00814290">
      <w:pPr>
        <w:spacing w:after="240"/>
        <w:jc w:val="center"/>
        <w:rPr>
          <w:rFonts w:ascii="Times New Roman" w:hAnsi="Times New Roman"/>
          <w:b/>
          <w:i/>
          <w:sz w:val="26"/>
          <w:szCs w:val="26"/>
        </w:rPr>
      </w:pPr>
      <w:r w:rsidRPr="00BF0701">
        <w:rPr>
          <w:rFonts w:ascii="Times New Roman" w:hAnsi="Times New Roman"/>
          <w:b/>
          <w:i/>
          <w:sz w:val="26"/>
          <w:szCs w:val="26"/>
        </w:rPr>
        <w:t>ШЕНКУРСКОГО РАЙОНА  АРХАНГЕЛЬСКОЙ ОБЛАСТИ</w:t>
      </w:r>
    </w:p>
    <w:p w:rsidR="00322513" w:rsidRPr="00BF0701" w:rsidRDefault="00322513" w:rsidP="00322513">
      <w:pPr>
        <w:jc w:val="center"/>
        <w:rPr>
          <w:rFonts w:ascii="Times New Roman" w:hAnsi="Times New Roman"/>
          <w:b/>
          <w:i/>
          <w:sz w:val="26"/>
          <w:szCs w:val="26"/>
        </w:rPr>
      </w:pPr>
      <w:r w:rsidRPr="00BF0701">
        <w:rPr>
          <w:rFonts w:ascii="Times New Roman" w:hAnsi="Times New Roman"/>
          <w:b/>
          <w:i/>
          <w:sz w:val="26"/>
          <w:szCs w:val="26"/>
        </w:rPr>
        <w:t xml:space="preserve">МУНИЦИПАЛЬНЫЙ СОВЕТ  </w:t>
      </w:r>
      <w:r w:rsidR="00521CEB" w:rsidRPr="00BF0701">
        <w:rPr>
          <w:rFonts w:ascii="Times New Roman" w:hAnsi="Times New Roman"/>
          <w:b/>
          <w:i/>
          <w:sz w:val="26"/>
          <w:szCs w:val="26"/>
        </w:rPr>
        <w:t>ЧЕТВЕРТОГО</w:t>
      </w:r>
      <w:r w:rsidRPr="00BF0701">
        <w:rPr>
          <w:rFonts w:ascii="Times New Roman" w:hAnsi="Times New Roman"/>
          <w:b/>
          <w:i/>
          <w:sz w:val="26"/>
          <w:szCs w:val="26"/>
        </w:rPr>
        <w:t xml:space="preserve"> СОЗЫВА</w:t>
      </w:r>
    </w:p>
    <w:p w:rsidR="0001633C" w:rsidRPr="00BF0701" w:rsidRDefault="005061C7" w:rsidP="00322513">
      <w:pPr>
        <w:jc w:val="center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ТРИДЦАТЬ ПЯТАЯ</w:t>
      </w:r>
      <w:r w:rsidR="006F7E1C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332434" w:rsidRPr="00BF0701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01633C" w:rsidRPr="00BF0701">
        <w:rPr>
          <w:rFonts w:ascii="Times New Roman" w:hAnsi="Times New Roman"/>
          <w:b/>
          <w:i/>
          <w:sz w:val="26"/>
          <w:szCs w:val="26"/>
        </w:rPr>
        <w:t>СЕССИЯ</w:t>
      </w:r>
    </w:p>
    <w:p w:rsidR="00814290" w:rsidRPr="0021407B" w:rsidRDefault="00322513" w:rsidP="008B1296">
      <w:pPr>
        <w:jc w:val="center"/>
        <w:rPr>
          <w:rFonts w:ascii="Times New Roman" w:hAnsi="Times New Roman"/>
          <w:b/>
          <w:i/>
          <w:sz w:val="26"/>
          <w:szCs w:val="26"/>
        </w:rPr>
      </w:pPr>
      <w:r w:rsidRPr="0021407B">
        <w:rPr>
          <w:rFonts w:ascii="Times New Roman" w:hAnsi="Times New Roman"/>
          <w:b/>
          <w:i/>
          <w:sz w:val="26"/>
          <w:szCs w:val="26"/>
        </w:rPr>
        <w:t>РЕШЕНИЕ</w:t>
      </w:r>
    </w:p>
    <w:p w:rsidR="0001633C" w:rsidRPr="00BF0701" w:rsidRDefault="0001633C" w:rsidP="008B1296">
      <w:pPr>
        <w:jc w:val="center"/>
        <w:rPr>
          <w:rFonts w:ascii="Times New Roman" w:hAnsi="Times New Roman"/>
          <w:b/>
          <w:sz w:val="26"/>
          <w:szCs w:val="26"/>
        </w:rPr>
      </w:pPr>
    </w:p>
    <w:p w:rsidR="004B5EFE" w:rsidRPr="00BF0701" w:rsidRDefault="004B5EFE" w:rsidP="0001633C">
      <w:pPr>
        <w:rPr>
          <w:rFonts w:ascii="Times New Roman" w:hAnsi="Times New Roman"/>
          <w:sz w:val="26"/>
          <w:szCs w:val="26"/>
        </w:rPr>
      </w:pPr>
      <w:r w:rsidRPr="00BF0701">
        <w:rPr>
          <w:rFonts w:ascii="Times New Roman" w:hAnsi="Times New Roman"/>
          <w:sz w:val="26"/>
          <w:szCs w:val="26"/>
        </w:rPr>
        <w:t xml:space="preserve"> </w:t>
      </w:r>
      <w:r w:rsidR="00DB013C">
        <w:rPr>
          <w:rFonts w:ascii="Times New Roman" w:hAnsi="Times New Roman"/>
          <w:sz w:val="26"/>
          <w:szCs w:val="26"/>
        </w:rPr>
        <w:t>о</w:t>
      </w:r>
      <w:r w:rsidRPr="00BF0701">
        <w:rPr>
          <w:rFonts w:ascii="Times New Roman" w:hAnsi="Times New Roman"/>
          <w:sz w:val="26"/>
          <w:szCs w:val="26"/>
        </w:rPr>
        <w:t>т</w:t>
      </w:r>
      <w:r w:rsidR="00DB013C">
        <w:rPr>
          <w:rFonts w:ascii="Times New Roman" w:hAnsi="Times New Roman"/>
          <w:sz w:val="26"/>
          <w:szCs w:val="26"/>
        </w:rPr>
        <w:t xml:space="preserve"> 25</w:t>
      </w:r>
      <w:r w:rsidR="003D3242" w:rsidRPr="00BF0701">
        <w:rPr>
          <w:rFonts w:ascii="Times New Roman" w:hAnsi="Times New Roman"/>
          <w:sz w:val="26"/>
          <w:szCs w:val="26"/>
        </w:rPr>
        <w:t xml:space="preserve"> </w:t>
      </w:r>
      <w:r w:rsidR="00985CF8" w:rsidRPr="00BF0701">
        <w:rPr>
          <w:rFonts w:ascii="Times New Roman" w:hAnsi="Times New Roman"/>
          <w:sz w:val="26"/>
          <w:szCs w:val="26"/>
        </w:rPr>
        <w:t xml:space="preserve"> </w:t>
      </w:r>
      <w:r w:rsidR="006F7E1C">
        <w:rPr>
          <w:rFonts w:ascii="Times New Roman" w:hAnsi="Times New Roman"/>
          <w:sz w:val="26"/>
          <w:szCs w:val="26"/>
        </w:rPr>
        <w:t xml:space="preserve"> декабря </w:t>
      </w:r>
      <w:r w:rsidR="005061C7">
        <w:rPr>
          <w:rFonts w:ascii="Times New Roman" w:hAnsi="Times New Roman"/>
          <w:sz w:val="26"/>
          <w:szCs w:val="26"/>
        </w:rPr>
        <w:t>2020</w:t>
      </w:r>
      <w:r w:rsidRPr="00BF0701">
        <w:rPr>
          <w:rFonts w:ascii="Times New Roman" w:hAnsi="Times New Roman"/>
          <w:sz w:val="26"/>
          <w:szCs w:val="26"/>
        </w:rPr>
        <w:t xml:space="preserve"> г.</w:t>
      </w:r>
      <w:r w:rsidR="0001633C" w:rsidRPr="00BF0701">
        <w:rPr>
          <w:rFonts w:ascii="Times New Roman" w:hAnsi="Times New Roman"/>
          <w:sz w:val="26"/>
          <w:szCs w:val="26"/>
        </w:rPr>
        <w:t xml:space="preserve">   </w:t>
      </w:r>
      <w:r w:rsidR="00BF0701">
        <w:rPr>
          <w:rFonts w:ascii="Times New Roman" w:hAnsi="Times New Roman"/>
          <w:sz w:val="26"/>
          <w:szCs w:val="26"/>
        </w:rPr>
        <w:t xml:space="preserve">                </w:t>
      </w:r>
      <w:r w:rsidR="0001633C" w:rsidRPr="00BF0701">
        <w:rPr>
          <w:rFonts w:ascii="Times New Roman" w:hAnsi="Times New Roman"/>
          <w:sz w:val="26"/>
          <w:szCs w:val="26"/>
        </w:rPr>
        <w:t xml:space="preserve">                                               </w:t>
      </w:r>
      <w:r w:rsidR="00DB013C">
        <w:rPr>
          <w:rFonts w:ascii="Times New Roman" w:hAnsi="Times New Roman"/>
          <w:sz w:val="26"/>
          <w:szCs w:val="26"/>
        </w:rPr>
        <w:t xml:space="preserve">                          </w:t>
      </w:r>
      <w:r w:rsidR="003C6D6F">
        <w:rPr>
          <w:rFonts w:ascii="Times New Roman" w:hAnsi="Times New Roman"/>
          <w:sz w:val="26"/>
          <w:szCs w:val="26"/>
        </w:rPr>
        <w:t xml:space="preserve"> </w:t>
      </w:r>
      <w:r w:rsidR="0001633C" w:rsidRPr="00BF0701">
        <w:rPr>
          <w:rFonts w:ascii="Times New Roman" w:hAnsi="Times New Roman"/>
          <w:sz w:val="26"/>
          <w:szCs w:val="26"/>
        </w:rPr>
        <w:t>№</w:t>
      </w:r>
      <w:r w:rsidR="006F7E1C">
        <w:rPr>
          <w:rFonts w:ascii="Times New Roman" w:hAnsi="Times New Roman"/>
          <w:sz w:val="26"/>
          <w:szCs w:val="26"/>
        </w:rPr>
        <w:t xml:space="preserve"> </w:t>
      </w:r>
      <w:r w:rsidR="005061C7">
        <w:rPr>
          <w:rFonts w:ascii="Times New Roman" w:hAnsi="Times New Roman"/>
          <w:sz w:val="26"/>
          <w:szCs w:val="26"/>
        </w:rPr>
        <w:t>85</w:t>
      </w:r>
    </w:p>
    <w:p w:rsidR="00BF0701" w:rsidRPr="00BF0701" w:rsidRDefault="00BF0701" w:rsidP="00BF0701">
      <w:pPr>
        <w:jc w:val="center"/>
        <w:rPr>
          <w:rFonts w:ascii="Times New Roman" w:hAnsi="Times New Roman"/>
          <w:i/>
          <w:sz w:val="26"/>
          <w:szCs w:val="26"/>
        </w:rPr>
      </w:pPr>
      <w:r w:rsidRPr="00BF0701">
        <w:rPr>
          <w:rFonts w:ascii="Times New Roman" w:hAnsi="Times New Roman"/>
          <w:i/>
          <w:sz w:val="26"/>
          <w:szCs w:val="26"/>
        </w:rPr>
        <w:t>д. Куликовская</w:t>
      </w:r>
    </w:p>
    <w:p w:rsidR="003C6D6F" w:rsidRDefault="003C6D6F" w:rsidP="003C6D6F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Об утверждении плана работы муниципального Совета </w:t>
      </w:r>
    </w:p>
    <w:p w:rsidR="00BF0701" w:rsidRPr="00BF0701" w:rsidRDefault="003C6D6F" w:rsidP="003C6D6F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муниципального образования </w:t>
      </w:r>
      <w:r w:rsidR="005061C7">
        <w:rPr>
          <w:rFonts w:ascii="Times New Roman" w:hAnsi="Times New Roman"/>
          <w:b/>
          <w:sz w:val="26"/>
          <w:szCs w:val="26"/>
        </w:rPr>
        <w:t>«Сюмское»  2021</w:t>
      </w:r>
      <w:r w:rsidR="00421E6D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C6D6F" w:rsidRDefault="003C6D6F" w:rsidP="003C6D6F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основании Федерального закона от 18.04.2018 № 83-ФЗ «О внесении изменений в отдельные законодательные акты Российской Федерации по вопросам совершенствования организации местного самоуправления»</w:t>
      </w:r>
    </w:p>
    <w:p w:rsidR="004B5EFE" w:rsidRPr="00BF0701" w:rsidRDefault="0001633C" w:rsidP="00F85621">
      <w:pPr>
        <w:jc w:val="center"/>
        <w:rPr>
          <w:rFonts w:ascii="Times New Roman" w:hAnsi="Times New Roman"/>
          <w:b/>
          <w:sz w:val="26"/>
          <w:szCs w:val="26"/>
        </w:rPr>
      </w:pPr>
      <w:r w:rsidRPr="00BF0701">
        <w:rPr>
          <w:rFonts w:ascii="Times New Roman" w:hAnsi="Times New Roman"/>
          <w:b/>
          <w:sz w:val="26"/>
          <w:szCs w:val="26"/>
        </w:rPr>
        <w:t xml:space="preserve">муниципальный </w:t>
      </w:r>
      <w:r w:rsidR="004B5EFE" w:rsidRPr="00BF0701">
        <w:rPr>
          <w:rFonts w:ascii="Times New Roman" w:hAnsi="Times New Roman"/>
          <w:b/>
          <w:sz w:val="26"/>
          <w:szCs w:val="26"/>
        </w:rPr>
        <w:t>Совет</w:t>
      </w:r>
      <w:r w:rsidRPr="00BF0701">
        <w:rPr>
          <w:rFonts w:ascii="Times New Roman" w:hAnsi="Times New Roman"/>
          <w:b/>
          <w:sz w:val="26"/>
          <w:szCs w:val="26"/>
        </w:rPr>
        <w:t xml:space="preserve"> </w:t>
      </w:r>
      <w:r w:rsidR="004B5EFE" w:rsidRPr="00BF0701">
        <w:rPr>
          <w:rFonts w:ascii="Times New Roman" w:hAnsi="Times New Roman"/>
          <w:b/>
          <w:sz w:val="26"/>
          <w:szCs w:val="26"/>
        </w:rPr>
        <w:t xml:space="preserve"> РЕШИЛ:</w:t>
      </w:r>
    </w:p>
    <w:p w:rsidR="00F85621" w:rsidRDefault="003C6D6F" w:rsidP="003C6D6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 план работы муниципального Совета МО «С</w:t>
      </w:r>
      <w:r w:rsidR="005061C7">
        <w:rPr>
          <w:rFonts w:ascii="Times New Roman" w:hAnsi="Times New Roman"/>
          <w:sz w:val="26"/>
          <w:szCs w:val="26"/>
        </w:rPr>
        <w:t>юмское» на  2021</w:t>
      </w:r>
      <w:r w:rsidR="00421E6D">
        <w:rPr>
          <w:rFonts w:ascii="Times New Roman" w:hAnsi="Times New Roman"/>
          <w:sz w:val="26"/>
          <w:szCs w:val="26"/>
        </w:rPr>
        <w:t xml:space="preserve"> год </w:t>
      </w:r>
      <w:r>
        <w:rPr>
          <w:rFonts w:ascii="Times New Roman" w:hAnsi="Times New Roman"/>
          <w:sz w:val="26"/>
          <w:szCs w:val="26"/>
        </w:rPr>
        <w:t>согласно приложению № 1 к настоящему решению.</w:t>
      </w:r>
    </w:p>
    <w:p w:rsidR="003C6D6F" w:rsidRDefault="003C6D6F" w:rsidP="003C6D6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Настоящее решение вступает в силу со дня его официального опубликования.</w:t>
      </w:r>
    </w:p>
    <w:p w:rsidR="003C6D6F" w:rsidRPr="003C6D6F" w:rsidRDefault="003C6D6F" w:rsidP="003C6D6F">
      <w:pPr>
        <w:jc w:val="both"/>
        <w:rPr>
          <w:rFonts w:ascii="Times New Roman" w:hAnsi="Times New Roman"/>
          <w:sz w:val="26"/>
          <w:szCs w:val="26"/>
        </w:rPr>
      </w:pPr>
    </w:p>
    <w:p w:rsidR="004B5EFE" w:rsidRPr="00BF0701" w:rsidRDefault="000976E3" w:rsidP="0001633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BF0701">
        <w:rPr>
          <w:rFonts w:ascii="Times New Roman" w:hAnsi="Times New Roman"/>
          <w:sz w:val="26"/>
          <w:szCs w:val="26"/>
        </w:rPr>
        <w:t>Г</w:t>
      </w:r>
      <w:r w:rsidR="0001633C" w:rsidRPr="00BF0701">
        <w:rPr>
          <w:rFonts w:ascii="Times New Roman" w:hAnsi="Times New Roman"/>
          <w:sz w:val="26"/>
          <w:szCs w:val="26"/>
        </w:rPr>
        <w:t>лава муниципального</w:t>
      </w:r>
    </w:p>
    <w:p w:rsidR="0001633C" w:rsidRPr="00BF0701" w:rsidRDefault="0001633C" w:rsidP="0001633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F0701">
        <w:rPr>
          <w:rFonts w:ascii="Times New Roman" w:hAnsi="Times New Roman"/>
          <w:sz w:val="26"/>
          <w:szCs w:val="26"/>
        </w:rPr>
        <w:t xml:space="preserve">образования «Сюмское»                                         </w:t>
      </w:r>
      <w:r w:rsidR="00BF0701">
        <w:rPr>
          <w:rFonts w:ascii="Times New Roman" w:hAnsi="Times New Roman"/>
          <w:sz w:val="26"/>
          <w:szCs w:val="26"/>
        </w:rPr>
        <w:t xml:space="preserve">                             </w:t>
      </w:r>
      <w:r w:rsidRPr="00BF0701">
        <w:rPr>
          <w:rFonts w:ascii="Times New Roman" w:hAnsi="Times New Roman"/>
          <w:sz w:val="26"/>
          <w:szCs w:val="26"/>
        </w:rPr>
        <w:t xml:space="preserve">      С.А.</w:t>
      </w:r>
      <w:r w:rsidR="00985CF8" w:rsidRPr="00BF0701">
        <w:rPr>
          <w:rFonts w:ascii="Times New Roman" w:hAnsi="Times New Roman"/>
          <w:sz w:val="26"/>
          <w:szCs w:val="26"/>
        </w:rPr>
        <w:t xml:space="preserve"> </w:t>
      </w:r>
      <w:r w:rsidRPr="00BF0701">
        <w:rPr>
          <w:rFonts w:ascii="Times New Roman" w:hAnsi="Times New Roman"/>
          <w:sz w:val="26"/>
          <w:szCs w:val="26"/>
        </w:rPr>
        <w:t>Хаванова</w:t>
      </w:r>
    </w:p>
    <w:p w:rsidR="004B5EFE" w:rsidRPr="00BF0701" w:rsidRDefault="004B5EFE" w:rsidP="00AC6E59">
      <w:pPr>
        <w:jc w:val="both"/>
        <w:rPr>
          <w:rFonts w:ascii="Times New Roman" w:hAnsi="Times New Roman"/>
          <w:sz w:val="26"/>
          <w:szCs w:val="26"/>
        </w:rPr>
      </w:pPr>
      <w:r w:rsidRPr="00BF0701">
        <w:rPr>
          <w:rFonts w:ascii="Times New Roman" w:hAnsi="Times New Roman"/>
          <w:sz w:val="26"/>
          <w:szCs w:val="26"/>
        </w:rPr>
        <w:t xml:space="preserve">                                                             </w:t>
      </w:r>
    </w:p>
    <w:p w:rsidR="00940112" w:rsidRPr="00BF0701" w:rsidRDefault="00940112" w:rsidP="00AC6E59">
      <w:pPr>
        <w:jc w:val="both"/>
        <w:rPr>
          <w:rFonts w:ascii="Times New Roman" w:hAnsi="Times New Roman"/>
          <w:sz w:val="26"/>
          <w:szCs w:val="26"/>
        </w:rPr>
      </w:pPr>
    </w:p>
    <w:p w:rsidR="00940112" w:rsidRPr="00E5287F" w:rsidRDefault="00940112" w:rsidP="00AC6E59">
      <w:pPr>
        <w:jc w:val="both"/>
        <w:rPr>
          <w:rFonts w:ascii="Times New Roman" w:hAnsi="Times New Roman"/>
          <w:sz w:val="24"/>
          <w:szCs w:val="24"/>
        </w:rPr>
      </w:pPr>
    </w:p>
    <w:p w:rsidR="00940112" w:rsidRDefault="00940112" w:rsidP="00AC6E59">
      <w:pPr>
        <w:jc w:val="both"/>
        <w:rPr>
          <w:rFonts w:ascii="Times New Roman" w:hAnsi="Times New Roman"/>
          <w:sz w:val="24"/>
          <w:szCs w:val="24"/>
        </w:rPr>
      </w:pPr>
    </w:p>
    <w:p w:rsidR="00393353" w:rsidRDefault="00393353" w:rsidP="00AC6E59">
      <w:pPr>
        <w:jc w:val="both"/>
        <w:rPr>
          <w:rFonts w:ascii="Times New Roman" w:hAnsi="Times New Roman"/>
          <w:sz w:val="24"/>
          <w:szCs w:val="24"/>
        </w:rPr>
      </w:pPr>
    </w:p>
    <w:p w:rsidR="00393353" w:rsidRDefault="00393353" w:rsidP="00AC6E59">
      <w:pPr>
        <w:jc w:val="both"/>
        <w:rPr>
          <w:rFonts w:ascii="Times New Roman" w:hAnsi="Times New Roman"/>
          <w:sz w:val="24"/>
          <w:szCs w:val="24"/>
        </w:rPr>
      </w:pPr>
    </w:p>
    <w:p w:rsidR="00C06034" w:rsidRDefault="00C06034" w:rsidP="00AC6E59">
      <w:pPr>
        <w:jc w:val="both"/>
        <w:rPr>
          <w:rFonts w:ascii="Times New Roman" w:hAnsi="Times New Roman"/>
          <w:sz w:val="24"/>
          <w:szCs w:val="24"/>
        </w:rPr>
      </w:pPr>
    </w:p>
    <w:p w:rsidR="00C06034" w:rsidRDefault="00C06034" w:rsidP="00AC6E59">
      <w:pPr>
        <w:jc w:val="both"/>
        <w:rPr>
          <w:rFonts w:ascii="Times New Roman" w:hAnsi="Times New Roman"/>
          <w:sz w:val="24"/>
          <w:szCs w:val="24"/>
        </w:rPr>
      </w:pPr>
    </w:p>
    <w:p w:rsidR="00C06034" w:rsidRDefault="00C06034" w:rsidP="00AC6E59">
      <w:pPr>
        <w:jc w:val="both"/>
        <w:rPr>
          <w:rFonts w:ascii="Times New Roman" w:hAnsi="Times New Roman"/>
          <w:sz w:val="24"/>
          <w:szCs w:val="24"/>
        </w:rPr>
      </w:pPr>
    </w:p>
    <w:p w:rsidR="00C06034" w:rsidRDefault="00C06034" w:rsidP="00AC6E59">
      <w:pPr>
        <w:jc w:val="both"/>
        <w:rPr>
          <w:rFonts w:ascii="Times New Roman" w:hAnsi="Times New Roman"/>
          <w:sz w:val="24"/>
          <w:szCs w:val="24"/>
        </w:rPr>
      </w:pPr>
    </w:p>
    <w:p w:rsidR="00C06034" w:rsidRDefault="00C06034" w:rsidP="00AC6E59">
      <w:pPr>
        <w:jc w:val="both"/>
        <w:rPr>
          <w:rFonts w:ascii="Times New Roman" w:hAnsi="Times New Roman"/>
          <w:sz w:val="24"/>
          <w:szCs w:val="24"/>
        </w:rPr>
      </w:pPr>
    </w:p>
    <w:p w:rsidR="00C06034" w:rsidRDefault="00C06034" w:rsidP="00C06034">
      <w:pPr>
        <w:jc w:val="both"/>
        <w:rPr>
          <w:rFonts w:ascii="Times New Roman" w:hAnsi="Times New Roman"/>
          <w:sz w:val="24"/>
          <w:szCs w:val="24"/>
        </w:rPr>
      </w:pPr>
    </w:p>
    <w:p w:rsidR="00C06034" w:rsidRDefault="00C06034" w:rsidP="00C06034">
      <w:pPr>
        <w:pStyle w:val="p1"/>
        <w:jc w:val="center"/>
        <w:rPr>
          <w:rStyle w:val="s1"/>
          <w:b/>
        </w:rPr>
      </w:pPr>
      <w:r>
        <w:rPr>
          <w:rStyle w:val="s1"/>
          <w:b/>
        </w:rPr>
        <w:t>ПЛАН  РАБОТЫ</w:t>
      </w:r>
    </w:p>
    <w:p w:rsidR="00C06034" w:rsidRDefault="00C06034" w:rsidP="00C06034">
      <w:pPr>
        <w:pStyle w:val="p1"/>
        <w:jc w:val="center"/>
        <w:rPr>
          <w:sz w:val="28"/>
          <w:szCs w:val="28"/>
        </w:rPr>
      </w:pPr>
      <w:r>
        <w:rPr>
          <w:rStyle w:val="s1"/>
          <w:b/>
          <w:sz w:val="28"/>
          <w:szCs w:val="28"/>
        </w:rPr>
        <w:t>муниципальн</w:t>
      </w:r>
      <w:r w:rsidR="005061C7">
        <w:rPr>
          <w:rStyle w:val="s1"/>
          <w:b/>
          <w:sz w:val="28"/>
          <w:szCs w:val="28"/>
        </w:rPr>
        <w:t>ого Совета МО «Сюмское» на  2021</w:t>
      </w:r>
      <w:r>
        <w:rPr>
          <w:rStyle w:val="s1"/>
          <w:b/>
          <w:sz w:val="28"/>
          <w:szCs w:val="28"/>
        </w:rPr>
        <w:t xml:space="preserve"> год</w:t>
      </w:r>
    </w:p>
    <w:p w:rsidR="00C06034" w:rsidRDefault="00C06034" w:rsidP="00C06034">
      <w:pPr>
        <w:pStyle w:val="p1"/>
        <w:ind w:left="360"/>
        <w:jc w:val="center"/>
        <w:rPr>
          <w:rStyle w:val="s1"/>
        </w:rPr>
      </w:pPr>
      <w:r>
        <w:rPr>
          <w:rStyle w:val="s1"/>
          <w:b/>
          <w:sz w:val="28"/>
          <w:szCs w:val="28"/>
        </w:rPr>
        <w:t>Сессии  муниципального Совета</w:t>
      </w:r>
    </w:p>
    <w:tbl>
      <w:tblPr>
        <w:tblStyle w:val="ac"/>
        <w:tblW w:w="9448" w:type="dxa"/>
        <w:tblInd w:w="108" w:type="dxa"/>
        <w:tblLook w:val="04A0"/>
      </w:tblPr>
      <w:tblGrid>
        <w:gridCol w:w="1226"/>
        <w:gridCol w:w="8222"/>
      </w:tblGrid>
      <w:tr w:rsidR="00C06034" w:rsidTr="00C06034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>
            <w:pPr>
              <w:pStyle w:val="p1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>
            <w:pPr>
              <w:pStyle w:val="p1"/>
              <w:rPr>
                <w:lang w:eastAsia="en-US"/>
              </w:rPr>
            </w:pPr>
            <w:r>
              <w:rPr>
                <w:lang w:eastAsia="en-US"/>
              </w:rPr>
              <w:t>Вопросы в повестку дня</w:t>
            </w:r>
          </w:p>
        </w:tc>
      </w:tr>
      <w:tr w:rsidR="00C06034" w:rsidTr="00C06034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>
            <w:pPr>
              <w:pStyle w:val="p1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 w:rsidP="00C06034">
            <w:pPr>
              <w:pStyle w:val="p1"/>
              <w:numPr>
                <w:ilvl w:val="0"/>
                <w:numId w:val="5"/>
              </w:numPr>
              <w:rPr>
                <w:lang w:eastAsia="en-US"/>
              </w:rPr>
            </w:pPr>
            <w:r>
              <w:rPr>
                <w:lang w:eastAsia="en-US"/>
              </w:rPr>
              <w:t>О рассмотрении протестов прокурора  Шенкурского района Архангельской области</w:t>
            </w:r>
          </w:p>
          <w:p w:rsidR="00C06034" w:rsidRDefault="00C06034" w:rsidP="00C06034">
            <w:pPr>
              <w:pStyle w:val="p6"/>
              <w:numPr>
                <w:ilvl w:val="0"/>
                <w:numId w:val="5"/>
              </w:numPr>
              <w:spacing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 внесении изменений и дополнений в бюджет муниципальног</w:t>
            </w:r>
            <w:r w:rsidR="005061C7">
              <w:rPr>
                <w:lang w:eastAsia="en-US"/>
              </w:rPr>
              <w:t>о образования «Сюмское»  на 2021</w:t>
            </w:r>
            <w:r>
              <w:rPr>
                <w:lang w:eastAsia="en-US"/>
              </w:rPr>
              <w:t xml:space="preserve"> год.</w:t>
            </w:r>
          </w:p>
        </w:tc>
      </w:tr>
      <w:tr w:rsidR="00C06034" w:rsidTr="00C06034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>
            <w:pPr>
              <w:pStyle w:val="p1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 w:rsidP="00C06034">
            <w:pPr>
              <w:pStyle w:val="p1"/>
              <w:numPr>
                <w:ilvl w:val="0"/>
                <w:numId w:val="6"/>
              </w:numPr>
              <w:rPr>
                <w:lang w:eastAsia="en-US"/>
              </w:rPr>
            </w:pPr>
            <w:r>
              <w:rPr>
                <w:lang w:eastAsia="en-US"/>
              </w:rPr>
              <w:t>Об отчете главы муниципально</w:t>
            </w:r>
            <w:r w:rsidR="005061C7">
              <w:rPr>
                <w:lang w:eastAsia="en-US"/>
              </w:rPr>
              <w:t>го образования «Сюмское» за 2020</w:t>
            </w:r>
            <w:r>
              <w:rPr>
                <w:lang w:eastAsia="en-US"/>
              </w:rPr>
              <w:t xml:space="preserve"> год</w:t>
            </w:r>
          </w:p>
          <w:p w:rsidR="00C06034" w:rsidRDefault="00C06034" w:rsidP="00C06034">
            <w:pPr>
              <w:pStyle w:val="p1"/>
              <w:numPr>
                <w:ilvl w:val="0"/>
                <w:numId w:val="6"/>
              </w:numPr>
              <w:rPr>
                <w:lang w:eastAsia="en-US"/>
              </w:rPr>
            </w:pPr>
            <w:r>
              <w:rPr>
                <w:lang w:eastAsia="en-US"/>
              </w:rPr>
              <w:t>Об отчете библиотекаря  Сюмского библиотечно-культурн</w:t>
            </w:r>
            <w:r w:rsidR="005061C7">
              <w:rPr>
                <w:lang w:eastAsia="en-US"/>
              </w:rPr>
              <w:t>ого центра МО  «Сюмское» за 2020</w:t>
            </w:r>
            <w:r>
              <w:rPr>
                <w:lang w:eastAsia="en-US"/>
              </w:rPr>
              <w:t xml:space="preserve"> год.</w:t>
            </w:r>
          </w:p>
          <w:p w:rsidR="00C06034" w:rsidRDefault="00C06034" w:rsidP="00C06034">
            <w:pPr>
              <w:pStyle w:val="p1"/>
              <w:numPr>
                <w:ilvl w:val="0"/>
                <w:numId w:val="6"/>
              </w:numPr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="005061C7">
              <w:rPr>
                <w:lang w:eastAsia="en-US"/>
              </w:rPr>
              <w:t>б исполнении бюджета за 20120</w:t>
            </w:r>
            <w:r>
              <w:rPr>
                <w:lang w:eastAsia="en-US"/>
              </w:rPr>
              <w:t xml:space="preserve"> год.</w:t>
            </w:r>
          </w:p>
        </w:tc>
      </w:tr>
      <w:tr w:rsidR="00C06034" w:rsidTr="00C06034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>
            <w:pPr>
              <w:pStyle w:val="p1"/>
              <w:rPr>
                <w:lang w:eastAsia="en-US"/>
              </w:rPr>
            </w:pPr>
            <w:r>
              <w:rPr>
                <w:lang w:eastAsia="en-US"/>
              </w:rPr>
              <w:t>Август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>
            <w:pPr>
              <w:pStyle w:val="p6"/>
              <w:ind w:left="536"/>
              <w:jc w:val="both"/>
              <w:rPr>
                <w:lang w:eastAsia="en-US"/>
              </w:rPr>
            </w:pPr>
            <w:r>
              <w:rPr>
                <w:lang w:eastAsia="en-US"/>
              </w:rPr>
              <w:t>1.О внесении изменений и дополнений в Устав МО «Сюмское» Шенкурского района Архангельской области.</w:t>
            </w:r>
          </w:p>
        </w:tc>
      </w:tr>
      <w:tr w:rsidR="00C06034" w:rsidTr="00C06034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>
            <w:pPr>
              <w:pStyle w:val="p1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>
            <w:pPr>
              <w:pStyle w:val="p6"/>
              <w:ind w:left="536"/>
              <w:rPr>
                <w:lang w:eastAsia="en-US"/>
              </w:rPr>
            </w:pPr>
            <w:r>
              <w:rPr>
                <w:lang w:eastAsia="en-US"/>
              </w:rPr>
              <w:t xml:space="preserve"> 1.О соглашении по передаче осуществления части полномочий по вопросам создания условий для организации  досуга и обеспечения жителей поселения услугами организаций культуры.</w:t>
            </w:r>
          </w:p>
          <w:p w:rsidR="00C06034" w:rsidRDefault="00C06034">
            <w:pPr>
              <w:pStyle w:val="p6"/>
              <w:ind w:left="536"/>
              <w:rPr>
                <w:lang w:eastAsia="en-US"/>
              </w:rPr>
            </w:pPr>
            <w:r>
              <w:rPr>
                <w:lang w:eastAsia="en-US"/>
              </w:rPr>
              <w:t>2. О соглашении  по передаче ревизионной комиссии МО «Шенкурский муниципальный район» Архангельской области  полномочий контрольно-счетного органа МО «Сюмское»по осуществлению внешнего муниципального финансового контроля.</w:t>
            </w:r>
          </w:p>
        </w:tc>
      </w:tr>
      <w:tr w:rsidR="005061C7" w:rsidTr="00C06034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61C7" w:rsidRDefault="005061C7">
            <w:pPr>
              <w:pStyle w:val="p1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61C7" w:rsidRDefault="005061C7">
            <w:pPr>
              <w:pStyle w:val="p6"/>
              <w:ind w:left="536"/>
              <w:rPr>
                <w:lang w:eastAsia="en-US"/>
              </w:rPr>
            </w:pPr>
            <w:r>
              <w:rPr>
                <w:lang w:eastAsia="en-US"/>
              </w:rPr>
              <w:t>О внесении изменений и дополнений в бюджет муниципального образования «Сюмское»  на 2021 год.</w:t>
            </w:r>
          </w:p>
        </w:tc>
      </w:tr>
      <w:tr w:rsidR="00C06034" w:rsidTr="00C06034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6034" w:rsidRDefault="00C06034">
            <w:pPr>
              <w:pStyle w:val="p1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034" w:rsidRDefault="00C06034">
            <w:pPr>
              <w:pStyle w:val="p6"/>
              <w:spacing w:beforeAutospacing="0" w:after="0" w:afterAutospacing="0"/>
              <w:ind w:left="360"/>
              <w:jc w:val="both"/>
              <w:rPr>
                <w:lang w:eastAsia="en-US"/>
              </w:rPr>
            </w:pPr>
            <w:r>
              <w:rPr>
                <w:lang w:eastAsia="en-US"/>
              </w:rPr>
              <w:t>1.   Об одобрении соглашений между органами местного самоуправления муниципального образования «Шенкурский муниципальный район» и органами местного самоуправления муниципального образования «Сюмское» о передаче осуществления  части полномочий по вопросам местного значения.</w:t>
            </w:r>
          </w:p>
          <w:p w:rsidR="00C06034" w:rsidRDefault="00C06034">
            <w:pPr>
              <w:pStyle w:val="p6"/>
              <w:spacing w:beforeAutospacing="0" w:after="0" w:afterAutospacing="0"/>
              <w:ind w:left="360"/>
              <w:jc w:val="both"/>
              <w:rPr>
                <w:lang w:eastAsia="en-US"/>
              </w:rPr>
            </w:pPr>
            <w:r>
              <w:rPr>
                <w:lang w:eastAsia="en-US"/>
              </w:rPr>
              <w:t>2.    О бюджете муниципальног</w:t>
            </w:r>
            <w:r w:rsidR="00F567CE">
              <w:rPr>
                <w:lang w:eastAsia="en-US"/>
              </w:rPr>
              <w:t>о образования «Сюмское»  на 2022</w:t>
            </w:r>
            <w:r>
              <w:rPr>
                <w:lang w:eastAsia="en-US"/>
              </w:rPr>
              <w:t xml:space="preserve"> год. </w:t>
            </w:r>
          </w:p>
          <w:p w:rsidR="00C06034" w:rsidRDefault="00C06034" w:rsidP="00C06034">
            <w:pPr>
              <w:pStyle w:val="p6"/>
              <w:numPr>
                <w:ilvl w:val="0"/>
                <w:numId w:val="5"/>
              </w:numPr>
              <w:spacing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 утверждении  плана работы муниципального Совета МО «С</w:t>
            </w:r>
            <w:r w:rsidR="00F567CE">
              <w:rPr>
                <w:lang w:eastAsia="en-US"/>
              </w:rPr>
              <w:t>юмское» на второе полугодие 2022</w:t>
            </w:r>
            <w:r>
              <w:rPr>
                <w:lang w:eastAsia="en-US"/>
              </w:rPr>
              <w:t>год.</w:t>
            </w:r>
          </w:p>
          <w:p w:rsidR="00C06034" w:rsidRDefault="00C06034">
            <w:pPr>
              <w:pStyle w:val="p6"/>
              <w:jc w:val="both"/>
              <w:rPr>
                <w:lang w:eastAsia="en-US"/>
              </w:rPr>
            </w:pPr>
          </w:p>
        </w:tc>
      </w:tr>
    </w:tbl>
    <w:p w:rsidR="00C06034" w:rsidRDefault="00C06034" w:rsidP="00C06034">
      <w:pPr>
        <w:pStyle w:val="p16"/>
      </w:pPr>
      <w:r>
        <w:t xml:space="preserve"> </w:t>
      </w:r>
    </w:p>
    <w:p w:rsidR="00C06034" w:rsidRDefault="00C06034" w:rsidP="00C06034">
      <w:pPr>
        <w:jc w:val="both"/>
        <w:rPr>
          <w:rFonts w:ascii="Times New Roman" w:hAnsi="Times New Roman"/>
          <w:sz w:val="24"/>
          <w:szCs w:val="24"/>
        </w:rPr>
      </w:pPr>
    </w:p>
    <w:p w:rsidR="00C06034" w:rsidRDefault="00C06034" w:rsidP="00AC6E59">
      <w:pPr>
        <w:jc w:val="both"/>
        <w:rPr>
          <w:rFonts w:ascii="Times New Roman" w:hAnsi="Times New Roman"/>
          <w:sz w:val="24"/>
          <w:szCs w:val="24"/>
        </w:rPr>
      </w:pPr>
    </w:p>
    <w:p w:rsidR="00393353" w:rsidRDefault="00393353" w:rsidP="00AC6E59">
      <w:pPr>
        <w:jc w:val="both"/>
        <w:rPr>
          <w:rFonts w:ascii="Times New Roman" w:hAnsi="Times New Roman"/>
          <w:sz w:val="24"/>
          <w:szCs w:val="24"/>
        </w:rPr>
      </w:pPr>
    </w:p>
    <w:p w:rsidR="00393353" w:rsidRDefault="00393353" w:rsidP="00AC6E59">
      <w:pPr>
        <w:jc w:val="both"/>
        <w:rPr>
          <w:rFonts w:ascii="Times New Roman" w:hAnsi="Times New Roman"/>
          <w:sz w:val="24"/>
          <w:szCs w:val="24"/>
        </w:rPr>
      </w:pPr>
    </w:p>
    <w:p w:rsidR="00393353" w:rsidRDefault="00393353" w:rsidP="00AC6E59">
      <w:pPr>
        <w:jc w:val="both"/>
        <w:rPr>
          <w:rFonts w:ascii="Times New Roman" w:hAnsi="Times New Roman"/>
          <w:sz w:val="24"/>
          <w:szCs w:val="24"/>
        </w:rPr>
      </w:pPr>
    </w:p>
    <w:p w:rsidR="00393353" w:rsidRDefault="00393353" w:rsidP="00AC6E59">
      <w:pPr>
        <w:jc w:val="both"/>
        <w:rPr>
          <w:rFonts w:ascii="Times New Roman" w:hAnsi="Times New Roman"/>
          <w:sz w:val="24"/>
          <w:szCs w:val="24"/>
        </w:rPr>
      </w:pPr>
    </w:p>
    <w:sectPr w:rsidR="00393353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57D" w:rsidRDefault="00A4357D" w:rsidP="0055098C">
      <w:pPr>
        <w:spacing w:after="0" w:line="240" w:lineRule="auto"/>
      </w:pPr>
      <w:r>
        <w:separator/>
      </w:r>
    </w:p>
  </w:endnote>
  <w:endnote w:type="continuationSeparator" w:id="1">
    <w:p w:rsidR="00A4357D" w:rsidRDefault="00A4357D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57D" w:rsidRDefault="00A4357D" w:rsidP="0055098C">
      <w:pPr>
        <w:spacing w:after="0" w:line="240" w:lineRule="auto"/>
      </w:pPr>
      <w:r>
        <w:separator/>
      </w:r>
    </w:p>
  </w:footnote>
  <w:footnote w:type="continuationSeparator" w:id="1">
    <w:p w:rsidR="00A4357D" w:rsidRDefault="00A4357D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F75F53"/>
    <w:multiLevelType w:val="hybridMultilevel"/>
    <w:tmpl w:val="37A86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104BCF"/>
    <w:multiLevelType w:val="hybridMultilevel"/>
    <w:tmpl w:val="AFC48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DB1D1C"/>
    <w:multiLevelType w:val="hybridMultilevel"/>
    <w:tmpl w:val="B6D4942A"/>
    <w:lvl w:ilvl="0" w:tplc="0A222AD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9D1201"/>
    <w:multiLevelType w:val="hybridMultilevel"/>
    <w:tmpl w:val="C1F46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C31EA9"/>
    <w:multiLevelType w:val="hybridMultilevel"/>
    <w:tmpl w:val="5ED6A16E"/>
    <w:lvl w:ilvl="0" w:tplc="5D6667F4">
      <w:start w:val="1"/>
      <w:numFmt w:val="decimal"/>
      <w:lvlText w:val="%1."/>
      <w:lvlJc w:val="left"/>
      <w:pPr>
        <w:ind w:left="89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296"/>
    <w:rsid w:val="00003375"/>
    <w:rsid w:val="00006394"/>
    <w:rsid w:val="000134FF"/>
    <w:rsid w:val="0001633C"/>
    <w:rsid w:val="00031A44"/>
    <w:rsid w:val="0004092E"/>
    <w:rsid w:val="00044BF2"/>
    <w:rsid w:val="00060E80"/>
    <w:rsid w:val="00086329"/>
    <w:rsid w:val="00090ED0"/>
    <w:rsid w:val="00093697"/>
    <w:rsid w:val="000976E3"/>
    <w:rsid w:val="000A1069"/>
    <w:rsid w:val="000A5751"/>
    <w:rsid w:val="000B5DE4"/>
    <w:rsid w:val="000C4804"/>
    <w:rsid w:val="00100F07"/>
    <w:rsid w:val="00113684"/>
    <w:rsid w:val="00141355"/>
    <w:rsid w:val="00186AF7"/>
    <w:rsid w:val="00187D20"/>
    <w:rsid w:val="001946DA"/>
    <w:rsid w:val="001B31B5"/>
    <w:rsid w:val="001B700C"/>
    <w:rsid w:val="001F2BA6"/>
    <w:rsid w:val="00212105"/>
    <w:rsid w:val="0021407B"/>
    <w:rsid w:val="00223DC0"/>
    <w:rsid w:val="00225A6E"/>
    <w:rsid w:val="00236FF6"/>
    <w:rsid w:val="002428EE"/>
    <w:rsid w:val="00244693"/>
    <w:rsid w:val="002644D5"/>
    <w:rsid w:val="00293227"/>
    <w:rsid w:val="00297781"/>
    <w:rsid w:val="002B3526"/>
    <w:rsid w:val="002C1184"/>
    <w:rsid w:val="002E7C81"/>
    <w:rsid w:val="00322513"/>
    <w:rsid w:val="00332434"/>
    <w:rsid w:val="00342F6D"/>
    <w:rsid w:val="0034422A"/>
    <w:rsid w:val="00353DDC"/>
    <w:rsid w:val="003547FF"/>
    <w:rsid w:val="00366E6C"/>
    <w:rsid w:val="003813C2"/>
    <w:rsid w:val="00381F07"/>
    <w:rsid w:val="00393353"/>
    <w:rsid w:val="003C6D6F"/>
    <w:rsid w:val="003D2CD0"/>
    <w:rsid w:val="003D3242"/>
    <w:rsid w:val="003D3C2D"/>
    <w:rsid w:val="003D77FC"/>
    <w:rsid w:val="003F3F34"/>
    <w:rsid w:val="00404262"/>
    <w:rsid w:val="00407DF8"/>
    <w:rsid w:val="00416402"/>
    <w:rsid w:val="00421E6D"/>
    <w:rsid w:val="00425C1B"/>
    <w:rsid w:val="0042674B"/>
    <w:rsid w:val="004334A4"/>
    <w:rsid w:val="004361E9"/>
    <w:rsid w:val="00444457"/>
    <w:rsid w:val="004565F4"/>
    <w:rsid w:val="00457392"/>
    <w:rsid w:val="0046693B"/>
    <w:rsid w:val="00471229"/>
    <w:rsid w:val="004722A0"/>
    <w:rsid w:val="00477CF4"/>
    <w:rsid w:val="00480E1F"/>
    <w:rsid w:val="004B06C0"/>
    <w:rsid w:val="004B5EFE"/>
    <w:rsid w:val="004F3B96"/>
    <w:rsid w:val="0050388E"/>
    <w:rsid w:val="005061C7"/>
    <w:rsid w:val="00515C57"/>
    <w:rsid w:val="00521CEB"/>
    <w:rsid w:val="00535CE4"/>
    <w:rsid w:val="0054131F"/>
    <w:rsid w:val="0055098C"/>
    <w:rsid w:val="00552F06"/>
    <w:rsid w:val="00570C61"/>
    <w:rsid w:val="005B52B1"/>
    <w:rsid w:val="005B6E4A"/>
    <w:rsid w:val="005C177D"/>
    <w:rsid w:val="005C4E5F"/>
    <w:rsid w:val="005D384B"/>
    <w:rsid w:val="005D7C72"/>
    <w:rsid w:val="005E4B4C"/>
    <w:rsid w:val="005F296D"/>
    <w:rsid w:val="00611FD4"/>
    <w:rsid w:val="0062457A"/>
    <w:rsid w:val="00627D48"/>
    <w:rsid w:val="00645F80"/>
    <w:rsid w:val="00687853"/>
    <w:rsid w:val="00694B0C"/>
    <w:rsid w:val="006A5397"/>
    <w:rsid w:val="006C5A45"/>
    <w:rsid w:val="006F7E1C"/>
    <w:rsid w:val="00704B97"/>
    <w:rsid w:val="00713375"/>
    <w:rsid w:val="00757FA7"/>
    <w:rsid w:val="00777179"/>
    <w:rsid w:val="0077773D"/>
    <w:rsid w:val="00785810"/>
    <w:rsid w:val="007A0564"/>
    <w:rsid w:val="007D3F3C"/>
    <w:rsid w:val="007E398F"/>
    <w:rsid w:val="007E67BD"/>
    <w:rsid w:val="00800F05"/>
    <w:rsid w:val="0080613C"/>
    <w:rsid w:val="00814290"/>
    <w:rsid w:val="008201F5"/>
    <w:rsid w:val="0083116D"/>
    <w:rsid w:val="008371EC"/>
    <w:rsid w:val="008427A4"/>
    <w:rsid w:val="008505B8"/>
    <w:rsid w:val="00852022"/>
    <w:rsid w:val="00861696"/>
    <w:rsid w:val="00866AA6"/>
    <w:rsid w:val="008732D9"/>
    <w:rsid w:val="00880BEB"/>
    <w:rsid w:val="008874F3"/>
    <w:rsid w:val="008B1296"/>
    <w:rsid w:val="008C675A"/>
    <w:rsid w:val="008D3C0C"/>
    <w:rsid w:val="008E2B9E"/>
    <w:rsid w:val="009033E8"/>
    <w:rsid w:val="009154AC"/>
    <w:rsid w:val="00931632"/>
    <w:rsid w:val="00933883"/>
    <w:rsid w:val="00940112"/>
    <w:rsid w:val="00954A9E"/>
    <w:rsid w:val="00967BCF"/>
    <w:rsid w:val="00985CF8"/>
    <w:rsid w:val="009B4B1D"/>
    <w:rsid w:val="009B6E44"/>
    <w:rsid w:val="009C02B4"/>
    <w:rsid w:val="009D3CE7"/>
    <w:rsid w:val="009E4F31"/>
    <w:rsid w:val="00A053BD"/>
    <w:rsid w:val="00A11309"/>
    <w:rsid w:val="00A16710"/>
    <w:rsid w:val="00A16B65"/>
    <w:rsid w:val="00A3237D"/>
    <w:rsid w:val="00A4357D"/>
    <w:rsid w:val="00A57A9E"/>
    <w:rsid w:val="00A6222E"/>
    <w:rsid w:val="00A9289C"/>
    <w:rsid w:val="00AA7EB1"/>
    <w:rsid w:val="00AB2A57"/>
    <w:rsid w:val="00AC12F3"/>
    <w:rsid w:val="00AC6E59"/>
    <w:rsid w:val="00AD61F0"/>
    <w:rsid w:val="00AD6EFE"/>
    <w:rsid w:val="00B527B2"/>
    <w:rsid w:val="00B7607B"/>
    <w:rsid w:val="00B83A33"/>
    <w:rsid w:val="00BA35AF"/>
    <w:rsid w:val="00BE0281"/>
    <w:rsid w:val="00BE042B"/>
    <w:rsid w:val="00BE3618"/>
    <w:rsid w:val="00BF0701"/>
    <w:rsid w:val="00BF40ED"/>
    <w:rsid w:val="00BF41D4"/>
    <w:rsid w:val="00BF43A7"/>
    <w:rsid w:val="00C0440A"/>
    <w:rsid w:val="00C06034"/>
    <w:rsid w:val="00C134DF"/>
    <w:rsid w:val="00C2599E"/>
    <w:rsid w:val="00C31DD6"/>
    <w:rsid w:val="00C40073"/>
    <w:rsid w:val="00C42ADD"/>
    <w:rsid w:val="00C44D54"/>
    <w:rsid w:val="00C66180"/>
    <w:rsid w:val="00CA4EE5"/>
    <w:rsid w:val="00CA5ECA"/>
    <w:rsid w:val="00CA6996"/>
    <w:rsid w:val="00CB6F13"/>
    <w:rsid w:val="00CC07B6"/>
    <w:rsid w:val="00CC7139"/>
    <w:rsid w:val="00CE6D73"/>
    <w:rsid w:val="00D010DC"/>
    <w:rsid w:val="00D138B1"/>
    <w:rsid w:val="00D1747A"/>
    <w:rsid w:val="00D178F9"/>
    <w:rsid w:val="00D21DEE"/>
    <w:rsid w:val="00D50774"/>
    <w:rsid w:val="00D52321"/>
    <w:rsid w:val="00D578E5"/>
    <w:rsid w:val="00D60ECE"/>
    <w:rsid w:val="00D64938"/>
    <w:rsid w:val="00D74878"/>
    <w:rsid w:val="00D91DE9"/>
    <w:rsid w:val="00DA2111"/>
    <w:rsid w:val="00DA5581"/>
    <w:rsid w:val="00DB013C"/>
    <w:rsid w:val="00DB57BE"/>
    <w:rsid w:val="00DD0100"/>
    <w:rsid w:val="00DD16EF"/>
    <w:rsid w:val="00DE23D9"/>
    <w:rsid w:val="00DE2A5A"/>
    <w:rsid w:val="00DE2DA9"/>
    <w:rsid w:val="00DF4E6A"/>
    <w:rsid w:val="00E0012B"/>
    <w:rsid w:val="00E024BA"/>
    <w:rsid w:val="00E13650"/>
    <w:rsid w:val="00E1476D"/>
    <w:rsid w:val="00E1585F"/>
    <w:rsid w:val="00E1612F"/>
    <w:rsid w:val="00E201FA"/>
    <w:rsid w:val="00E21677"/>
    <w:rsid w:val="00E23E42"/>
    <w:rsid w:val="00E30FBA"/>
    <w:rsid w:val="00E44751"/>
    <w:rsid w:val="00E46718"/>
    <w:rsid w:val="00E5287F"/>
    <w:rsid w:val="00E6370E"/>
    <w:rsid w:val="00E64C1B"/>
    <w:rsid w:val="00E85E1B"/>
    <w:rsid w:val="00E967CA"/>
    <w:rsid w:val="00EC0FE8"/>
    <w:rsid w:val="00EC2C87"/>
    <w:rsid w:val="00EC44A1"/>
    <w:rsid w:val="00ED4669"/>
    <w:rsid w:val="00ED6080"/>
    <w:rsid w:val="00EE0010"/>
    <w:rsid w:val="00EE3875"/>
    <w:rsid w:val="00EE55AE"/>
    <w:rsid w:val="00F1498E"/>
    <w:rsid w:val="00F43264"/>
    <w:rsid w:val="00F567CE"/>
    <w:rsid w:val="00F65495"/>
    <w:rsid w:val="00F8411F"/>
    <w:rsid w:val="00F85621"/>
    <w:rsid w:val="00F9039C"/>
    <w:rsid w:val="00FA5742"/>
    <w:rsid w:val="00FB71E5"/>
    <w:rsid w:val="00FD3377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  <w:style w:type="paragraph" w:customStyle="1" w:styleId="14-15">
    <w:name w:val="Текст 14-1.5"/>
    <w:basedOn w:val="a"/>
    <w:rsid w:val="00B527B2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b">
    <w:name w:val="Содерж"/>
    <w:basedOn w:val="a"/>
    <w:rsid w:val="00B527B2"/>
    <w:pPr>
      <w:widowControl w:val="0"/>
      <w:spacing w:after="12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p1">
    <w:name w:val="p1"/>
    <w:basedOn w:val="a"/>
    <w:rsid w:val="003933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3933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6">
    <w:name w:val="p16"/>
    <w:basedOn w:val="a"/>
    <w:rsid w:val="003933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393353"/>
  </w:style>
  <w:style w:type="table" w:styleId="ac">
    <w:name w:val="Table Grid"/>
    <w:basedOn w:val="a1"/>
    <w:uiPriority w:val="59"/>
    <w:locked/>
    <w:rsid w:val="00393353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Sky</cp:lastModifiedBy>
  <cp:revision>33</cp:revision>
  <cp:lastPrinted>2020-12-28T07:41:00Z</cp:lastPrinted>
  <dcterms:created xsi:type="dcterms:W3CDTF">2017-05-21T18:35:00Z</dcterms:created>
  <dcterms:modified xsi:type="dcterms:W3CDTF">2020-12-28T07:41:00Z</dcterms:modified>
</cp:coreProperties>
</file>